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8" w:rsidRPr="00F643A8" w:rsidRDefault="00F643A8" w:rsidP="00F643A8">
      <w:pPr>
        <w:widowControl/>
        <w:shd w:val="clear" w:color="auto" w:fill="FFFFFF"/>
        <w:jc w:val="left"/>
        <w:outlineLvl w:val="0"/>
        <w:rPr>
          <w:rFonts w:ascii="Microsoft Yahei" w:eastAsia="宋体" w:hAnsi="Microsoft Yahei" w:cs="宋体"/>
          <w:b/>
          <w:bCs/>
          <w:color w:val="404040"/>
          <w:spacing w:val="-17"/>
          <w:kern w:val="36"/>
          <w:sz w:val="44"/>
          <w:szCs w:val="44"/>
        </w:rPr>
      </w:pPr>
      <w:r w:rsidRPr="00F643A8">
        <w:rPr>
          <w:rFonts w:ascii="Microsoft Yahei" w:eastAsia="宋体" w:hAnsi="Microsoft Yahei" w:cs="宋体"/>
          <w:b/>
          <w:bCs/>
          <w:color w:val="404040"/>
          <w:spacing w:val="-17"/>
          <w:kern w:val="36"/>
          <w:sz w:val="44"/>
          <w:szCs w:val="44"/>
        </w:rPr>
        <w:t>淮北市首届青年创客暨电子商务创业大赛启动</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6</w:t>
      </w:r>
      <w:r>
        <w:rPr>
          <w:rFonts w:ascii="Microsoft Yahei" w:hAnsi="Microsoft Yahei"/>
          <w:color w:val="404040"/>
          <w:sz w:val="27"/>
          <w:szCs w:val="27"/>
        </w:rPr>
        <w:t>月</w:t>
      </w:r>
      <w:r>
        <w:rPr>
          <w:rFonts w:ascii="Microsoft Yahei" w:hAnsi="Microsoft Yahei"/>
          <w:color w:val="404040"/>
          <w:sz w:val="27"/>
          <w:szCs w:val="27"/>
        </w:rPr>
        <w:t>19</w:t>
      </w:r>
      <w:r>
        <w:rPr>
          <w:rFonts w:ascii="Microsoft Yahei" w:hAnsi="Microsoft Yahei"/>
          <w:color w:val="404040"/>
          <w:sz w:val="27"/>
          <w:szCs w:val="27"/>
        </w:rPr>
        <w:t>日，</w:t>
      </w:r>
      <w:r>
        <w:rPr>
          <w:rFonts w:ascii="Microsoft Yahei" w:hAnsi="Microsoft Yahei"/>
          <w:color w:val="404040"/>
          <w:sz w:val="27"/>
          <w:szCs w:val="27"/>
        </w:rPr>
        <w:t>“</w:t>
      </w:r>
      <w:r>
        <w:rPr>
          <w:rFonts w:ascii="Microsoft Yahei" w:hAnsi="Microsoft Yahei"/>
          <w:color w:val="404040"/>
          <w:sz w:val="27"/>
          <w:szCs w:val="27"/>
        </w:rPr>
        <w:t>凤凰山食品开发区杯</w:t>
      </w:r>
      <w:r>
        <w:rPr>
          <w:rFonts w:ascii="Microsoft Yahei" w:hAnsi="Microsoft Yahei"/>
          <w:color w:val="404040"/>
          <w:sz w:val="27"/>
          <w:szCs w:val="27"/>
        </w:rPr>
        <w:t>”</w:t>
      </w:r>
      <w:r>
        <w:rPr>
          <w:rFonts w:ascii="Microsoft Yahei" w:hAnsi="Microsoft Yahei"/>
          <w:color w:val="404040"/>
          <w:sz w:val="27"/>
          <w:szCs w:val="27"/>
        </w:rPr>
        <w:t>淮北市首届青年创客暨电子商务创业大赛新闻发布会在凤凰山食品经济开发区管委会会议中心举行，标志着大赛正式启动。</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大赛由团市委、市人社局、市商务局、凤凰山食品经济开发区、淮北师大团委、淮北日报社共同举办</w:t>
      </w:r>
      <w:r>
        <w:rPr>
          <w:rFonts w:ascii="Microsoft Yahei" w:hAnsi="Microsoft Yahei"/>
          <w:color w:val="404040"/>
          <w:sz w:val="27"/>
          <w:szCs w:val="27"/>
        </w:rPr>
        <w:t>,</w:t>
      </w:r>
      <w:r>
        <w:rPr>
          <w:rFonts w:ascii="Microsoft Yahei" w:hAnsi="Microsoft Yahei"/>
          <w:color w:val="404040"/>
          <w:sz w:val="27"/>
          <w:szCs w:val="27"/>
        </w:rPr>
        <w:t>旨在鼓励和引导淮北青年</w:t>
      </w:r>
      <w:r>
        <w:rPr>
          <w:rFonts w:ascii="Microsoft Yahei" w:hAnsi="Microsoft Yahei"/>
          <w:color w:val="404040"/>
          <w:sz w:val="27"/>
          <w:szCs w:val="27"/>
        </w:rPr>
        <w:t>“</w:t>
      </w:r>
      <w:r>
        <w:rPr>
          <w:rFonts w:ascii="Microsoft Yahei" w:hAnsi="Microsoft Yahei"/>
          <w:color w:val="404040"/>
          <w:sz w:val="27"/>
          <w:szCs w:val="27"/>
        </w:rPr>
        <w:t>创新、创业、创优</w:t>
      </w:r>
      <w:r>
        <w:rPr>
          <w:rFonts w:ascii="Microsoft Yahei" w:hAnsi="Microsoft Yahei"/>
          <w:color w:val="404040"/>
          <w:sz w:val="27"/>
          <w:szCs w:val="27"/>
        </w:rPr>
        <w:t>”</w:t>
      </w:r>
      <w:r>
        <w:rPr>
          <w:rFonts w:ascii="Microsoft Yahei" w:hAnsi="Microsoft Yahei"/>
          <w:color w:val="404040"/>
          <w:sz w:val="27"/>
          <w:szCs w:val="27"/>
        </w:rPr>
        <w:t>。大赛分为海选、复赛和决赛三个阶段，设一、二、三等奖及优胜奖，最高奖励</w:t>
      </w:r>
      <w:r>
        <w:rPr>
          <w:rFonts w:ascii="Microsoft Yahei" w:hAnsi="Microsoft Yahei"/>
          <w:color w:val="404040"/>
          <w:sz w:val="27"/>
          <w:szCs w:val="27"/>
        </w:rPr>
        <w:t>2</w:t>
      </w:r>
      <w:r>
        <w:rPr>
          <w:rFonts w:ascii="Microsoft Yahei" w:hAnsi="Microsoft Yahei"/>
          <w:color w:val="404040"/>
          <w:sz w:val="27"/>
          <w:szCs w:val="27"/>
        </w:rPr>
        <w:t>万元，获奖项目有机会获得市内优秀企业家、导师的辅导并到相应的平台进行孵化及推广。获奖团队及个人将优先获得入驻淮北凤凰山电子商务产业园和淮北市</w:t>
      </w:r>
      <w:r>
        <w:rPr>
          <w:rFonts w:ascii="Microsoft Yahei" w:hAnsi="Microsoft Yahei"/>
          <w:color w:val="404040"/>
          <w:sz w:val="27"/>
          <w:szCs w:val="27"/>
        </w:rPr>
        <w:t>“</w:t>
      </w:r>
      <w:r>
        <w:rPr>
          <w:rFonts w:ascii="Microsoft Yahei" w:hAnsi="Microsoft Yahei"/>
          <w:color w:val="404040"/>
          <w:sz w:val="27"/>
          <w:szCs w:val="27"/>
        </w:rPr>
        <w:t>七彩凤凰</w:t>
      </w:r>
      <w:r>
        <w:rPr>
          <w:rFonts w:ascii="Microsoft Yahei" w:hAnsi="Microsoft Yahei"/>
          <w:color w:val="404040"/>
          <w:sz w:val="27"/>
          <w:szCs w:val="27"/>
        </w:rPr>
        <w:t>”</w:t>
      </w:r>
      <w:r>
        <w:rPr>
          <w:rFonts w:ascii="Microsoft Yahei" w:hAnsi="Microsoft Yahei"/>
          <w:color w:val="404040"/>
          <w:sz w:val="27"/>
          <w:szCs w:val="27"/>
        </w:rPr>
        <w:t>青年创客中心资格，并享受相关优惠政策。</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大赛的举办，将为创客和创意项目搭建一个展示、交流与分享的平台，进一步培育广大青年的自主创业意识，发现更多优秀青年创客，培养电子商务创业型青年人才，营造全社会关心支持青年创业的良好氛围，帮助更多的青年实现创业梦想。</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在校大学生、市内外创业创意团队、创业个体等青年创客，以及在淮北生活或工作、具备基础电子商务知识或已从事电商业务的青年</w:t>
      </w:r>
      <w:r>
        <w:rPr>
          <w:rFonts w:ascii="Microsoft Yahei" w:hAnsi="Microsoft Yahei"/>
          <w:color w:val="404040"/>
          <w:sz w:val="27"/>
          <w:szCs w:val="27"/>
        </w:rPr>
        <w:t>(16</w:t>
      </w:r>
      <w:r>
        <w:rPr>
          <w:rFonts w:ascii="Microsoft Yahei" w:hAnsi="Microsoft Yahei"/>
          <w:color w:val="404040"/>
          <w:sz w:val="27"/>
          <w:szCs w:val="27"/>
        </w:rPr>
        <w:t>至</w:t>
      </w:r>
      <w:r>
        <w:rPr>
          <w:rFonts w:ascii="Microsoft Yahei" w:hAnsi="Microsoft Yahei"/>
          <w:color w:val="404040"/>
          <w:sz w:val="27"/>
          <w:szCs w:val="27"/>
        </w:rPr>
        <w:t>40</w:t>
      </w:r>
      <w:r>
        <w:rPr>
          <w:rFonts w:ascii="Microsoft Yahei" w:hAnsi="Microsoft Yahei"/>
          <w:color w:val="404040"/>
          <w:sz w:val="27"/>
          <w:szCs w:val="27"/>
        </w:rPr>
        <w:t>周岁</w:t>
      </w:r>
      <w:r>
        <w:rPr>
          <w:rFonts w:ascii="Microsoft Yahei" w:hAnsi="Microsoft Yahei"/>
          <w:color w:val="404040"/>
          <w:sz w:val="27"/>
          <w:szCs w:val="27"/>
        </w:rPr>
        <w:t>)</w:t>
      </w:r>
      <w:r>
        <w:rPr>
          <w:rFonts w:ascii="Microsoft Yahei" w:hAnsi="Microsoft Yahei"/>
          <w:color w:val="404040"/>
          <w:sz w:val="27"/>
          <w:szCs w:val="27"/>
        </w:rPr>
        <w:t>均可参赛。创业青年可以个人或创业团队的形式参赛，团队</w:t>
      </w:r>
      <w:r>
        <w:rPr>
          <w:rFonts w:ascii="Microsoft Yahei" w:hAnsi="Microsoft Yahei"/>
          <w:color w:val="404040"/>
          <w:sz w:val="27"/>
          <w:szCs w:val="27"/>
        </w:rPr>
        <w:lastRenderedPageBreak/>
        <w:t>成员人数原则上不超过</w:t>
      </w:r>
      <w:r>
        <w:rPr>
          <w:rFonts w:ascii="Microsoft Yahei" w:hAnsi="Microsoft Yahei"/>
          <w:color w:val="404040"/>
          <w:sz w:val="27"/>
          <w:szCs w:val="27"/>
        </w:rPr>
        <w:t>5</w:t>
      </w:r>
      <w:r>
        <w:rPr>
          <w:rFonts w:ascii="Microsoft Yahei" w:hAnsi="Microsoft Yahei"/>
          <w:color w:val="404040"/>
          <w:sz w:val="27"/>
          <w:szCs w:val="27"/>
        </w:rPr>
        <w:t>人，成员不能同时加入两个团队参赛。每个团队或个人只能申报一个参赛项目。</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符合条件的创业团队可在</w:t>
      </w:r>
      <w:r>
        <w:rPr>
          <w:rFonts w:ascii="Microsoft Yahei" w:hAnsi="Microsoft Yahei"/>
          <w:color w:val="404040"/>
          <w:sz w:val="27"/>
          <w:szCs w:val="27"/>
        </w:rPr>
        <w:t>6</w:t>
      </w:r>
      <w:r>
        <w:rPr>
          <w:rFonts w:ascii="Microsoft Yahei" w:hAnsi="Microsoft Yahei"/>
          <w:color w:val="404040"/>
          <w:sz w:val="27"/>
          <w:szCs w:val="27"/>
        </w:rPr>
        <w:t>月</w:t>
      </w:r>
      <w:r>
        <w:rPr>
          <w:rFonts w:ascii="Microsoft Yahei" w:hAnsi="Microsoft Yahei"/>
          <w:color w:val="404040"/>
          <w:sz w:val="27"/>
          <w:szCs w:val="27"/>
        </w:rPr>
        <w:t>23</w:t>
      </w:r>
      <w:r>
        <w:rPr>
          <w:rFonts w:ascii="Microsoft Yahei" w:hAnsi="Microsoft Yahei"/>
          <w:color w:val="404040"/>
          <w:sz w:val="27"/>
          <w:szCs w:val="27"/>
        </w:rPr>
        <w:t>日后、</w:t>
      </w:r>
      <w:r>
        <w:rPr>
          <w:rFonts w:ascii="Microsoft Yahei" w:hAnsi="Microsoft Yahei"/>
          <w:color w:val="404040"/>
          <w:sz w:val="27"/>
          <w:szCs w:val="27"/>
        </w:rPr>
        <w:t>9</w:t>
      </w:r>
      <w:r>
        <w:rPr>
          <w:rFonts w:ascii="Microsoft Yahei" w:hAnsi="Microsoft Yahei"/>
          <w:color w:val="404040"/>
          <w:sz w:val="27"/>
          <w:szCs w:val="27"/>
        </w:rPr>
        <w:t>月上旬前登录淮北团市委网站</w:t>
      </w:r>
      <w:r>
        <w:rPr>
          <w:rFonts w:ascii="Microsoft Yahei" w:hAnsi="Microsoft Yahei"/>
          <w:color w:val="404040"/>
          <w:sz w:val="27"/>
          <w:szCs w:val="27"/>
        </w:rPr>
        <w:t>(http://www.hbqn.org.cn/)</w:t>
      </w:r>
      <w:r>
        <w:rPr>
          <w:rFonts w:ascii="Microsoft Yahei" w:hAnsi="Microsoft Yahei"/>
          <w:color w:val="404040"/>
          <w:sz w:val="27"/>
          <w:szCs w:val="27"/>
        </w:rPr>
        <w:t>下载相关申报表格，并按要求完整、准确、真实地填报参赛相关信息。</w:t>
      </w:r>
    </w:p>
    <w:p w:rsidR="00F643A8" w:rsidRDefault="00F643A8" w:rsidP="00F643A8">
      <w:pPr>
        <w:pStyle w:val="a3"/>
        <w:shd w:val="clear" w:color="auto" w:fill="FFFFFF"/>
        <w:spacing w:before="469" w:beforeAutospacing="0" w:after="0" w:afterAutospacing="0" w:line="469" w:lineRule="atLeast"/>
        <w:ind w:firstLine="480"/>
        <w:jc w:val="both"/>
        <w:rPr>
          <w:rFonts w:ascii="Microsoft Yahei" w:hAnsi="Microsoft Yahei"/>
          <w:color w:val="404040"/>
          <w:sz w:val="27"/>
          <w:szCs w:val="27"/>
        </w:rPr>
      </w:pPr>
      <w:r>
        <w:rPr>
          <w:rFonts w:ascii="Microsoft Yahei" w:hAnsi="Microsoft Yahei"/>
          <w:color w:val="404040"/>
          <w:sz w:val="27"/>
          <w:szCs w:val="27"/>
        </w:rPr>
        <w:t>大赛将持续到今年</w:t>
      </w:r>
      <w:r>
        <w:rPr>
          <w:rFonts w:ascii="Microsoft Yahei" w:hAnsi="Microsoft Yahei"/>
          <w:color w:val="404040"/>
          <w:sz w:val="27"/>
          <w:szCs w:val="27"/>
        </w:rPr>
        <w:t>11</w:t>
      </w:r>
      <w:r>
        <w:rPr>
          <w:rFonts w:ascii="Microsoft Yahei" w:hAnsi="Microsoft Yahei"/>
          <w:color w:val="404040"/>
          <w:sz w:val="27"/>
          <w:szCs w:val="27"/>
        </w:rPr>
        <w:t>月底。青年创客们可加入</w:t>
      </w:r>
      <w:r>
        <w:rPr>
          <w:rFonts w:ascii="Microsoft Yahei" w:hAnsi="Microsoft Yahei"/>
          <w:color w:val="404040"/>
          <w:sz w:val="27"/>
          <w:szCs w:val="27"/>
        </w:rPr>
        <w:t>QQ</w:t>
      </w:r>
      <w:r>
        <w:rPr>
          <w:rFonts w:ascii="Microsoft Yahei" w:hAnsi="Microsoft Yahei"/>
          <w:color w:val="404040"/>
          <w:sz w:val="27"/>
          <w:szCs w:val="27"/>
        </w:rPr>
        <w:t>群</w:t>
      </w:r>
      <w:r>
        <w:rPr>
          <w:rFonts w:ascii="Microsoft Yahei" w:hAnsi="Microsoft Yahei"/>
          <w:color w:val="404040"/>
          <w:sz w:val="27"/>
          <w:szCs w:val="27"/>
        </w:rPr>
        <w:t>397676044(</w:t>
      </w:r>
      <w:r>
        <w:rPr>
          <w:rFonts w:ascii="Microsoft Yahei" w:hAnsi="Microsoft Yahei"/>
          <w:color w:val="404040"/>
          <w:sz w:val="27"/>
          <w:szCs w:val="27"/>
        </w:rPr>
        <w:t>群名称：淮北青年人才云计划</w:t>
      </w:r>
      <w:r>
        <w:rPr>
          <w:rFonts w:ascii="Microsoft Yahei" w:hAnsi="Microsoft Yahei"/>
          <w:color w:val="404040"/>
          <w:sz w:val="27"/>
          <w:szCs w:val="27"/>
        </w:rPr>
        <w:t>)</w:t>
      </w:r>
      <w:r>
        <w:rPr>
          <w:rFonts w:ascii="Microsoft Yahei" w:hAnsi="Microsoft Yahei"/>
          <w:color w:val="404040"/>
          <w:sz w:val="27"/>
          <w:szCs w:val="27"/>
        </w:rPr>
        <w:t>了解大赛信息、交流创业经验，并通过各县区团委、淮北师范大学团委、淮北职业技术学院团委提交作品，也可以自荐参加比赛</w:t>
      </w:r>
      <w:r>
        <w:rPr>
          <w:rFonts w:ascii="Microsoft Yahei" w:hAnsi="Microsoft Yahei" w:hint="eastAsia"/>
          <w:color w:val="404040"/>
          <w:sz w:val="27"/>
          <w:szCs w:val="27"/>
        </w:rPr>
        <w:t>。</w:t>
      </w:r>
    </w:p>
    <w:p w:rsidR="00F53835" w:rsidRDefault="00F53835">
      <w:pPr>
        <w:rPr>
          <w:rFonts w:hint="eastAsia"/>
        </w:rPr>
      </w:pPr>
    </w:p>
    <w:sectPr w:rsidR="00F53835" w:rsidSect="00F538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43A8"/>
    <w:rsid w:val="00F53835"/>
    <w:rsid w:val="00F64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35"/>
    <w:pPr>
      <w:widowControl w:val="0"/>
      <w:jc w:val="both"/>
    </w:pPr>
  </w:style>
  <w:style w:type="paragraph" w:styleId="1">
    <w:name w:val="heading 1"/>
    <w:basedOn w:val="a"/>
    <w:link w:val="1Char"/>
    <w:uiPriority w:val="9"/>
    <w:qFormat/>
    <w:rsid w:val="00F643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43A8"/>
    <w:rPr>
      <w:rFonts w:ascii="宋体" w:eastAsia="宋体" w:hAnsi="宋体" w:cs="宋体"/>
      <w:b/>
      <w:bCs/>
      <w:kern w:val="36"/>
      <w:sz w:val="48"/>
      <w:szCs w:val="48"/>
    </w:rPr>
  </w:style>
  <w:style w:type="paragraph" w:styleId="a3">
    <w:name w:val="Normal (Web)"/>
    <w:basedOn w:val="a"/>
    <w:uiPriority w:val="99"/>
    <w:semiHidden/>
    <w:unhideWhenUsed/>
    <w:rsid w:val="00F643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5499494">
      <w:bodyDiv w:val="1"/>
      <w:marLeft w:val="0"/>
      <w:marRight w:val="0"/>
      <w:marTop w:val="0"/>
      <w:marBottom w:val="0"/>
      <w:divBdr>
        <w:top w:val="none" w:sz="0" w:space="0" w:color="auto"/>
        <w:left w:val="none" w:sz="0" w:space="0" w:color="auto"/>
        <w:bottom w:val="none" w:sz="0" w:space="0" w:color="auto"/>
        <w:right w:val="none" w:sz="0" w:space="0" w:color="auto"/>
      </w:divBdr>
    </w:div>
    <w:div w:id="14631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625</Characters>
  <Application>Microsoft Office Word</Application>
  <DocSecurity>0</DocSecurity>
  <Lines>5</Lines>
  <Paragraphs>1</Paragraphs>
  <ScaleCrop>false</ScaleCrop>
  <Company>FreeSkyCD.Cn</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2019-05-08T03:40:00Z</dcterms:created>
  <dcterms:modified xsi:type="dcterms:W3CDTF">2019-05-08T03:41:00Z</dcterms:modified>
</cp:coreProperties>
</file>